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附件1：</w:t>
      </w:r>
    </w:p>
    <w:p>
      <w:pPr>
        <w:spacing w:line="576" w:lineRule="exact"/>
        <w:jc w:val="left"/>
        <w:rPr>
          <w:rFonts w:ascii="Times New Roman" w:hAnsi="Times New Roman" w:eastAsia="黑体" w:cs="Times New Roman"/>
          <w:b/>
          <w:color w:val="000000"/>
          <w:sz w:val="32"/>
          <w:szCs w:val="32"/>
        </w:rPr>
      </w:pPr>
    </w:p>
    <w:p>
      <w:pPr>
        <w:spacing w:line="576" w:lineRule="exact"/>
        <w:jc w:val="center"/>
        <w:rPr>
          <w:rFonts w:ascii="Times New Roman" w:hAnsi="Times New Roman" w:eastAsia="方正小标宋_GBK" w:cs="Times New Roman"/>
          <w:bCs/>
          <w:color w:val="000000"/>
          <w:sz w:val="44"/>
          <w:szCs w:val="44"/>
        </w:rPr>
      </w:pPr>
      <w:r>
        <w:rPr>
          <w:rFonts w:ascii="Times New Roman" w:hAnsi="Times New Roman" w:eastAsia="方正小标宋_GBK" w:cs="Times New Roman"/>
          <w:bCs/>
          <w:color w:val="000000"/>
          <w:sz w:val="44"/>
          <w:szCs w:val="44"/>
        </w:rPr>
        <w:t>名词解释</w:t>
      </w:r>
    </w:p>
    <w:p>
      <w:pPr>
        <w:spacing w:line="576" w:lineRule="exact"/>
        <w:jc w:val="left"/>
        <w:rPr>
          <w:rFonts w:ascii="Times New Roman" w:hAnsi="Times New Roman" w:eastAsia="方正仿宋_GBK" w:cs="Times New Roman"/>
          <w:bCs/>
          <w:color w:val="000000"/>
          <w:sz w:val="32"/>
          <w:szCs w:val="32"/>
        </w:rPr>
      </w:pPr>
    </w:p>
    <w:p>
      <w:pPr>
        <w:spacing w:line="576" w:lineRule="exact"/>
        <w:ind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1.空巢老人：一般是指子女离家后的老年人，具体分为三种情况：一是无儿无女无老伴的孤寡老人；一种是有子女但与其分开单住的老人；还有一种就是儿女远在外地，不得已独守空巢的老人。</w:t>
      </w:r>
    </w:p>
    <w:p>
      <w:pPr>
        <w:spacing w:line="576" w:lineRule="exact"/>
        <w:ind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2.独居老人：是指不仅子女离家，而且丧偶，是比空巢老人更弱势的群体。这部分老人多是刚从工作岗位上退下来，一般身体健康，收入也较高，子女又往往不在身边。</w:t>
      </w:r>
    </w:p>
    <w:p>
      <w:pPr>
        <w:spacing w:line="576" w:lineRule="exact"/>
        <w:ind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3.留守老人：是指那些因子女(全部子女)长期(通常半年以上)离开户籍地进入城镇务工或经商或从事其他生产经营活动而在家留守的父母，这些农村留守老人，很多人生活特别简朴艰难，居住环境差;或承担着繁重的体力劳动;或担负着抚养、教育孙辈的重任;甚至遭遇排斥，闲暇时无处可去。</w:t>
      </w:r>
    </w:p>
    <w:p>
      <w:pPr>
        <w:spacing w:line="576" w:lineRule="exact"/>
        <w:ind w:firstLine="640" w:firstLineChars="200"/>
        <w:rPr>
          <w:rFonts w:ascii="Times New Roman" w:hAnsi="Times New Roman" w:eastAsia="方正仿宋_GBK" w:cs="Times New Roman"/>
          <w:bCs/>
          <w:color w:val="000000"/>
          <w:sz w:val="32"/>
          <w:szCs w:val="32"/>
        </w:rPr>
      </w:pPr>
      <w:bookmarkStart w:id="0" w:name="_GoBack"/>
      <w:bookmarkEnd w:id="0"/>
    </w:p>
    <w:p>
      <w:pPr>
        <w:spacing w:line="576" w:lineRule="exact"/>
        <w:ind w:firstLine="640" w:firstLineChars="200"/>
        <w:rPr>
          <w:rFonts w:ascii="Times New Roman" w:hAnsi="Times New Roman" w:eastAsia="方正仿宋_GBK" w:cs="Times New Roman"/>
          <w:bCs/>
          <w:color w:val="000000"/>
          <w:sz w:val="32"/>
          <w:szCs w:val="32"/>
        </w:rPr>
      </w:pPr>
    </w:p>
    <w:p>
      <w:pPr>
        <w:spacing w:line="576" w:lineRule="exact"/>
        <w:ind w:firstLine="640" w:firstLineChars="200"/>
        <w:rPr>
          <w:rFonts w:ascii="Times New Roman" w:hAnsi="Times New Roman" w:eastAsia="方正仿宋_GBK" w:cs="Times New Roman"/>
          <w:bCs/>
          <w:color w:val="000000"/>
          <w:sz w:val="32"/>
          <w:szCs w:val="32"/>
        </w:rPr>
      </w:pPr>
    </w:p>
    <w:p>
      <w:pPr>
        <w:spacing w:line="576" w:lineRule="exact"/>
        <w:ind w:firstLine="640" w:firstLineChars="200"/>
        <w:rPr>
          <w:rFonts w:ascii="Times New Roman" w:hAnsi="Times New Roman" w:eastAsia="方正仿宋_GBK" w:cs="Times New Roman"/>
          <w:bCs/>
          <w:color w:val="000000"/>
          <w:sz w:val="32"/>
          <w:szCs w:val="32"/>
        </w:rPr>
      </w:pPr>
    </w:p>
    <w:p>
      <w:pPr>
        <w:spacing w:line="576" w:lineRule="exact"/>
        <w:ind w:firstLine="640" w:firstLineChars="200"/>
        <w:rPr>
          <w:rFonts w:ascii="Times New Roman" w:hAnsi="Times New Roman" w:eastAsia="方正仿宋_GBK" w:cs="Times New Roman"/>
          <w:bCs/>
          <w:color w:val="000000"/>
          <w:sz w:val="32"/>
          <w:szCs w:val="32"/>
        </w:rPr>
      </w:pPr>
    </w:p>
    <w:p>
      <w:pPr>
        <w:spacing w:line="576" w:lineRule="exact"/>
        <w:rPr>
          <w:rFonts w:ascii="方正小标宋_GBK" w:hAnsi="方正小标宋_GBK" w:eastAsia="方正小标宋_GBK" w:cs="方正小标宋_GBK"/>
          <w:bCs/>
          <w:color w:val="000000"/>
          <w:sz w:val="44"/>
          <w:szCs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437B27F3"/>
    <w:rsid w:val="000017D1"/>
    <w:rsid w:val="00706C5B"/>
    <w:rsid w:val="00860156"/>
    <w:rsid w:val="01EC3E90"/>
    <w:rsid w:val="036A681C"/>
    <w:rsid w:val="03C74BB5"/>
    <w:rsid w:val="03D472D2"/>
    <w:rsid w:val="04552DBC"/>
    <w:rsid w:val="04A10F62"/>
    <w:rsid w:val="04A44EF6"/>
    <w:rsid w:val="050140F6"/>
    <w:rsid w:val="057C377D"/>
    <w:rsid w:val="05F17CC7"/>
    <w:rsid w:val="06391B3B"/>
    <w:rsid w:val="06510766"/>
    <w:rsid w:val="06CB49BC"/>
    <w:rsid w:val="06D53145"/>
    <w:rsid w:val="071E0F8F"/>
    <w:rsid w:val="078D7EC3"/>
    <w:rsid w:val="08BC3EA4"/>
    <w:rsid w:val="09297778"/>
    <w:rsid w:val="09441CCD"/>
    <w:rsid w:val="0A0C1573"/>
    <w:rsid w:val="0C6D4FE5"/>
    <w:rsid w:val="0CF167FE"/>
    <w:rsid w:val="0F8C0A60"/>
    <w:rsid w:val="11C20769"/>
    <w:rsid w:val="12C402B7"/>
    <w:rsid w:val="138E4DA7"/>
    <w:rsid w:val="13E56991"/>
    <w:rsid w:val="14A14FAE"/>
    <w:rsid w:val="14CE6FB9"/>
    <w:rsid w:val="15EE7D7F"/>
    <w:rsid w:val="17E4463B"/>
    <w:rsid w:val="19766A09"/>
    <w:rsid w:val="1A5A1424"/>
    <w:rsid w:val="1ABD41C4"/>
    <w:rsid w:val="1B0D0CA7"/>
    <w:rsid w:val="1BE20386"/>
    <w:rsid w:val="1BE85270"/>
    <w:rsid w:val="1C200EAE"/>
    <w:rsid w:val="1C9F6277"/>
    <w:rsid w:val="1D5A03F0"/>
    <w:rsid w:val="1F3A0C84"/>
    <w:rsid w:val="2027280B"/>
    <w:rsid w:val="20401B1F"/>
    <w:rsid w:val="20607ACB"/>
    <w:rsid w:val="23004D3C"/>
    <w:rsid w:val="230E1A60"/>
    <w:rsid w:val="231B2164"/>
    <w:rsid w:val="233C481F"/>
    <w:rsid w:val="254259F1"/>
    <w:rsid w:val="274912B9"/>
    <w:rsid w:val="27653C19"/>
    <w:rsid w:val="29693E94"/>
    <w:rsid w:val="2AE412F9"/>
    <w:rsid w:val="2BFF63EA"/>
    <w:rsid w:val="2C1856FE"/>
    <w:rsid w:val="2D4F33A1"/>
    <w:rsid w:val="2D9E60D7"/>
    <w:rsid w:val="30C65728"/>
    <w:rsid w:val="31F91B2E"/>
    <w:rsid w:val="3328091C"/>
    <w:rsid w:val="340A6274"/>
    <w:rsid w:val="34EC7728"/>
    <w:rsid w:val="36070CBD"/>
    <w:rsid w:val="364F61C0"/>
    <w:rsid w:val="37C300DE"/>
    <w:rsid w:val="37EA3B73"/>
    <w:rsid w:val="38EA21D0"/>
    <w:rsid w:val="3925145A"/>
    <w:rsid w:val="3951224F"/>
    <w:rsid w:val="3982065B"/>
    <w:rsid w:val="39EA3E02"/>
    <w:rsid w:val="3B20012B"/>
    <w:rsid w:val="3BDF32AC"/>
    <w:rsid w:val="3E7E7642"/>
    <w:rsid w:val="3ED90D1D"/>
    <w:rsid w:val="403501D5"/>
    <w:rsid w:val="40833636"/>
    <w:rsid w:val="40B82BB4"/>
    <w:rsid w:val="41874675"/>
    <w:rsid w:val="4278084D"/>
    <w:rsid w:val="42A45AE6"/>
    <w:rsid w:val="432A5874"/>
    <w:rsid w:val="4374370A"/>
    <w:rsid w:val="437B27F3"/>
    <w:rsid w:val="43BE6733"/>
    <w:rsid w:val="44B813D4"/>
    <w:rsid w:val="44BF0E72"/>
    <w:rsid w:val="44EB79FC"/>
    <w:rsid w:val="466F1F67"/>
    <w:rsid w:val="467001B9"/>
    <w:rsid w:val="46AE2A8F"/>
    <w:rsid w:val="46E75FA1"/>
    <w:rsid w:val="485F6737"/>
    <w:rsid w:val="4A315EB1"/>
    <w:rsid w:val="4A895CED"/>
    <w:rsid w:val="4BA10E14"/>
    <w:rsid w:val="4BB52B12"/>
    <w:rsid w:val="4D0C49B3"/>
    <w:rsid w:val="4DC40DEA"/>
    <w:rsid w:val="4F5F0DCA"/>
    <w:rsid w:val="4F813436"/>
    <w:rsid w:val="4FA709C3"/>
    <w:rsid w:val="50302767"/>
    <w:rsid w:val="507E4E44"/>
    <w:rsid w:val="510B0F34"/>
    <w:rsid w:val="532E5683"/>
    <w:rsid w:val="54866DF9"/>
    <w:rsid w:val="554271C4"/>
    <w:rsid w:val="559E74D9"/>
    <w:rsid w:val="5618455F"/>
    <w:rsid w:val="56F91B04"/>
    <w:rsid w:val="57007337"/>
    <w:rsid w:val="57715B3F"/>
    <w:rsid w:val="58B2640F"/>
    <w:rsid w:val="599E4BE5"/>
    <w:rsid w:val="59AC7302"/>
    <w:rsid w:val="5A3B68D8"/>
    <w:rsid w:val="5A4E660B"/>
    <w:rsid w:val="5B7A6F8C"/>
    <w:rsid w:val="5CB166BD"/>
    <w:rsid w:val="5E0D2339"/>
    <w:rsid w:val="5E930A90"/>
    <w:rsid w:val="5ED45ACE"/>
    <w:rsid w:val="5F3072FB"/>
    <w:rsid w:val="5F5A335C"/>
    <w:rsid w:val="5FEC48FC"/>
    <w:rsid w:val="5FF217E7"/>
    <w:rsid w:val="60067FDB"/>
    <w:rsid w:val="60BF3DBF"/>
    <w:rsid w:val="60D86C2E"/>
    <w:rsid w:val="627E3805"/>
    <w:rsid w:val="662A1596"/>
    <w:rsid w:val="66C739CD"/>
    <w:rsid w:val="67F438F2"/>
    <w:rsid w:val="68776D2D"/>
    <w:rsid w:val="68B25FB7"/>
    <w:rsid w:val="692C3235"/>
    <w:rsid w:val="6A974E28"/>
    <w:rsid w:val="6D4F40E1"/>
    <w:rsid w:val="6E4678CD"/>
    <w:rsid w:val="6ED547AD"/>
    <w:rsid w:val="700A492A"/>
    <w:rsid w:val="700F3CEF"/>
    <w:rsid w:val="702C664F"/>
    <w:rsid w:val="71305AD0"/>
    <w:rsid w:val="72247F25"/>
    <w:rsid w:val="724F4877"/>
    <w:rsid w:val="72534367"/>
    <w:rsid w:val="726E19F7"/>
    <w:rsid w:val="73FE0302"/>
    <w:rsid w:val="7407365B"/>
    <w:rsid w:val="74E27C24"/>
    <w:rsid w:val="753A180E"/>
    <w:rsid w:val="763B75EC"/>
    <w:rsid w:val="76A038F3"/>
    <w:rsid w:val="76BF646F"/>
    <w:rsid w:val="775F0E82"/>
    <w:rsid w:val="778925D9"/>
    <w:rsid w:val="779E7561"/>
    <w:rsid w:val="78C22246"/>
    <w:rsid w:val="78CF6711"/>
    <w:rsid w:val="78D6184E"/>
    <w:rsid w:val="792720A9"/>
    <w:rsid w:val="7B454A69"/>
    <w:rsid w:val="7BA63759"/>
    <w:rsid w:val="7BF12A83"/>
    <w:rsid w:val="7CD442F6"/>
    <w:rsid w:val="7CEE7975"/>
    <w:rsid w:val="7D230DDA"/>
    <w:rsid w:val="7D43322A"/>
    <w:rsid w:val="7D4D7CFD"/>
    <w:rsid w:val="7D755AD9"/>
    <w:rsid w:val="7E5971A9"/>
    <w:rsid w:val="7EF25AB9"/>
    <w:rsid w:val="7FDB59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paragraph" w:customStyle="1" w:styleId="8">
    <w:name w:val="常用样式（方正仿宋简）"/>
    <w:basedOn w:val="1"/>
    <w:qFormat/>
    <w:uiPriority w:val="0"/>
    <w:pPr>
      <w:spacing w:line="560" w:lineRule="exact"/>
      <w:ind w:firstLine="640" w:firstLineChars="200"/>
    </w:pPr>
    <w:rPr>
      <w:rFonts w:ascii="Calibri" w:hAnsi="Calibri" w:eastAsia="方正仿宋简体" w:cs="黑体"/>
      <w:sz w:val="32"/>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3316</Words>
  <Characters>3362</Characters>
  <Lines>25</Lines>
  <Paragraphs>7</Paragraphs>
  <TotalTime>11</TotalTime>
  <ScaleCrop>false</ScaleCrop>
  <LinksUpToDate>false</LinksUpToDate>
  <CharactersWithSpaces>3409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2022-07-21T01:07:00Z</dcterms:created>
  <dc:creator>上善若水</dc:creator>
  <cp:lastModifiedBy>伴，随。</cp:lastModifiedBy>
  <cp:lastPrinted>2022-08-26T09:45:00Z</cp:lastPrinted>
  <dcterms:modified xsi:type="dcterms:W3CDTF">2022-12-07T08:46:53Z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B5304677257647BC8C7D28F5C89FBF9B</vt:lpwstr>
  </property>
</Properties>
</file>